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40C8" w14:textId="171B7945" w:rsidR="00BE1160" w:rsidRDefault="00BE1160" w:rsidP="00BE1160">
      <w:pPr>
        <w:pStyle w:val="Corpodetexto"/>
        <w:spacing w:line="312" w:lineRule="auto"/>
        <w:jc w:val="center"/>
      </w:pPr>
      <w:r>
        <w:rPr>
          <w:b/>
          <w:bCs/>
          <w:sz w:val="28"/>
          <w:szCs w:val="28"/>
        </w:rPr>
        <w:t>PORTARIA N</w:t>
      </w:r>
      <w:r>
        <w:rPr>
          <w:b/>
          <w:bCs/>
          <w:sz w:val="28"/>
          <w:szCs w:val="28"/>
          <w:lang w:val="pt-BR"/>
        </w:rPr>
        <w:t xml:space="preserve">º </w:t>
      </w:r>
      <w:r w:rsidR="00A2536F">
        <w:rPr>
          <w:b/>
          <w:bCs/>
          <w:sz w:val="28"/>
          <w:szCs w:val="28"/>
          <w:lang w:val="pt-BR"/>
        </w:rPr>
        <w:t>519</w:t>
      </w:r>
      <w:r>
        <w:rPr>
          <w:b/>
          <w:bCs/>
          <w:sz w:val="28"/>
          <w:szCs w:val="28"/>
          <w:lang w:val="pt-BR"/>
        </w:rPr>
        <w:t>/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5</w:t>
      </w:r>
    </w:p>
    <w:p w14:paraId="1A958C59" w14:textId="77777777" w:rsidR="00BE1160" w:rsidRDefault="00BE1160" w:rsidP="00BE1160">
      <w:pPr>
        <w:pStyle w:val="Corpodetexto"/>
        <w:spacing w:line="312" w:lineRule="auto"/>
        <w:jc w:val="both"/>
        <w:rPr>
          <w:sz w:val="28"/>
          <w:szCs w:val="28"/>
        </w:rPr>
      </w:pPr>
    </w:p>
    <w:p w14:paraId="7635FD8F" w14:textId="77777777" w:rsidR="00BE1160" w:rsidRDefault="00BE1160" w:rsidP="006256FF">
      <w:pPr>
        <w:pStyle w:val="Corpodetexto"/>
        <w:spacing w:line="240" w:lineRule="auto"/>
        <w:jc w:val="both"/>
      </w:pPr>
      <w:r>
        <w:rPr>
          <w:sz w:val="28"/>
          <w:szCs w:val="28"/>
        </w:rPr>
        <w:t xml:space="preserve">O </w:t>
      </w:r>
      <w:r>
        <w:rPr>
          <w:b/>
          <w:bCs/>
          <w:sz w:val="28"/>
          <w:szCs w:val="28"/>
        </w:rPr>
        <w:t>PREFEITO DO MUNICÍPIO DE GRAVATÁ</w:t>
      </w:r>
      <w:r>
        <w:rPr>
          <w:sz w:val="28"/>
          <w:szCs w:val="28"/>
        </w:rPr>
        <w:t>, Estado de Pernambuco, no uso de suas atribuições legais conferidas pela Lei Orgânica do Município,</w:t>
      </w:r>
    </w:p>
    <w:p w14:paraId="7E71EED0" w14:textId="77777777" w:rsidR="00BE1160" w:rsidRDefault="00BE1160" w:rsidP="00BE1160">
      <w:pPr>
        <w:pStyle w:val="Corpodetexto"/>
        <w:spacing w:line="312" w:lineRule="auto"/>
        <w:jc w:val="both"/>
        <w:rPr>
          <w:b/>
          <w:bCs/>
          <w:sz w:val="28"/>
          <w:szCs w:val="28"/>
        </w:rPr>
      </w:pPr>
    </w:p>
    <w:p w14:paraId="7E9C4FB4" w14:textId="7B578AB9" w:rsidR="00BE1160" w:rsidRDefault="00BE1160" w:rsidP="00BE1160">
      <w:pPr>
        <w:pStyle w:val="Corpodetexto"/>
        <w:spacing w:line="312" w:lineRule="auto"/>
        <w:jc w:val="both"/>
      </w:pPr>
      <w:r>
        <w:rPr>
          <w:b/>
          <w:bCs/>
          <w:sz w:val="28"/>
          <w:szCs w:val="28"/>
        </w:rPr>
        <w:t>RESOLVE:</w:t>
      </w:r>
      <w:r w:rsidR="004A3E4B">
        <w:rPr>
          <w:b/>
          <w:bCs/>
          <w:sz w:val="28"/>
          <w:szCs w:val="28"/>
        </w:rPr>
        <w:t xml:space="preserve">   </w:t>
      </w:r>
    </w:p>
    <w:p w14:paraId="17C47977" w14:textId="77777777" w:rsidR="00BE1160" w:rsidRPr="00BE1160" w:rsidRDefault="00BE1160" w:rsidP="00BE1160">
      <w:pPr>
        <w:pStyle w:val="Corpodetexto"/>
        <w:spacing w:line="312" w:lineRule="auto"/>
        <w:jc w:val="both"/>
      </w:pPr>
    </w:p>
    <w:p w14:paraId="4DAAA300" w14:textId="1668205E" w:rsidR="00BE1160" w:rsidRDefault="00BE1160" w:rsidP="006256FF">
      <w:pPr>
        <w:pStyle w:val="Corpodetexto"/>
        <w:spacing w:line="240" w:lineRule="auto"/>
        <w:jc w:val="both"/>
      </w:pPr>
      <w:r>
        <w:rPr>
          <w:sz w:val="28"/>
          <w:szCs w:val="28"/>
        </w:rPr>
        <w:t>Exonera</w:t>
      </w:r>
      <w:r w:rsidR="00B342C6">
        <w:rPr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="002E7BAA">
        <w:rPr>
          <w:b/>
          <w:bCs/>
          <w:sz w:val="28"/>
          <w:szCs w:val="28"/>
        </w:rPr>
        <w:t>JESSICA IRACEMA LAURENTINO FERREIRA</w:t>
      </w:r>
      <w:r w:rsidR="00FE631B">
        <w:rPr>
          <w:b/>
          <w:bCs/>
          <w:sz w:val="28"/>
          <w:szCs w:val="28"/>
        </w:rPr>
        <w:t xml:space="preserve">, </w:t>
      </w:r>
      <w:r w:rsidR="00FE631B" w:rsidRPr="00FE631B">
        <w:rPr>
          <w:sz w:val="28"/>
          <w:szCs w:val="28"/>
        </w:rPr>
        <w:t>CP</w:t>
      </w:r>
      <w:r>
        <w:rPr>
          <w:sz w:val="28"/>
          <w:szCs w:val="28"/>
        </w:rPr>
        <w:t>F XXX.</w:t>
      </w:r>
      <w:r w:rsidR="002E7BAA">
        <w:rPr>
          <w:sz w:val="28"/>
          <w:szCs w:val="28"/>
        </w:rPr>
        <w:t>907.724</w:t>
      </w:r>
      <w:r>
        <w:rPr>
          <w:sz w:val="28"/>
          <w:szCs w:val="28"/>
        </w:rPr>
        <w:t>-XX</w:t>
      </w:r>
      <w:r>
        <w:rPr>
          <w:sz w:val="28"/>
          <w:szCs w:val="28"/>
          <w:lang w:val="pt-BR"/>
        </w:rPr>
        <w:t>, do cargo em</w:t>
      </w:r>
      <w:r>
        <w:rPr>
          <w:sz w:val="28"/>
          <w:szCs w:val="28"/>
        </w:rPr>
        <w:t xml:space="preserve"> comissão de</w:t>
      </w:r>
      <w:r w:rsidR="00871AF4">
        <w:rPr>
          <w:sz w:val="28"/>
          <w:szCs w:val="28"/>
        </w:rPr>
        <w:t xml:space="preserve"> </w:t>
      </w:r>
      <w:r w:rsidR="002E7BAA">
        <w:rPr>
          <w:sz w:val="28"/>
          <w:szCs w:val="28"/>
        </w:rPr>
        <w:t>DIRETOR</w:t>
      </w:r>
      <w:r>
        <w:rPr>
          <w:sz w:val="28"/>
          <w:szCs w:val="28"/>
        </w:rPr>
        <w:t xml:space="preserve">, de símbolo </w:t>
      </w:r>
      <w:r>
        <w:rPr>
          <w:sz w:val="28"/>
          <w:szCs w:val="28"/>
          <w:lang w:val="pt-BR"/>
        </w:rPr>
        <w:t>CC</w:t>
      </w:r>
      <w:r w:rsidR="002E7BAA">
        <w:rPr>
          <w:sz w:val="28"/>
          <w:szCs w:val="28"/>
          <w:lang w:val="pt-BR"/>
        </w:rPr>
        <w:t>6</w:t>
      </w:r>
      <w:r>
        <w:rPr>
          <w:sz w:val="28"/>
          <w:szCs w:val="28"/>
          <w:lang w:val="pt-BR"/>
        </w:rPr>
        <w:t xml:space="preserve">, </w:t>
      </w:r>
      <w:r w:rsidR="006256FF">
        <w:rPr>
          <w:sz w:val="28"/>
          <w:szCs w:val="28"/>
          <w:lang w:val="pt-BR"/>
        </w:rPr>
        <w:t>d</w:t>
      </w:r>
      <w:r w:rsidR="005E1503">
        <w:rPr>
          <w:sz w:val="28"/>
          <w:szCs w:val="28"/>
          <w:lang w:val="pt-BR"/>
        </w:rPr>
        <w:t xml:space="preserve">a Secretaria de </w:t>
      </w:r>
      <w:r w:rsidR="003D387D">
        <w:rPr>
          <w:sz w:val="28"/>
          <w:szCs w:val="28"/>
          <w:lang w:val="pt-BR"/>
        </w:rPr>
        <w:t>Obras e Serviços Públicos</w:t>
      </w:r>
      <w:r>
        <w:rPr>
          <w:sz w:val="28"/>
          <w:szCs w:val="28"/>
          <w:lang w:val="pt-BR"/>
        </w:rPr>
        <w:t xml:space="preserve">, </w:t>
      </w:r>
      <w:r w:rsidR="003A6183">
        <w:rPr>
          <w:sz w:val="28"/>
          <w:szCs w:val="28"/>
          <w:lang w:val="pt-BR"/>
        </w:rPr>
        <w:t xml:space="preserve">com efeito </w:t>
      </w:r>
      <w:r w:rsidR="00871AF4">
        <w:rPr>
          <w:sz w:val="28"/>
          <w:szCs w:val="28"/>
          <w:lang w:val="pt-BR"/>
        </w:rPr>
        <w:t xml:space="preserve">retroativo </w:t>
      </w:r>
      <w:r w:rsidR="00306959">
        <w:rPr>
          <w:sz w:val="28"/>
          <w:szCs w:val="28"/>
          <w:lang w:val="pt-BR"/>
        </w:rPr>
        <w:t>a</w:t>
      </w:r>
      <w:r w:rsidR="002E7BAA">
        <w:rPr>
          <w:sz w:val="28"/>
          <w:szCs w:val="28"/>
          <w:lang w:val="pt-BR"/>
        </w:rPr>
        <w:t>o</w:t>
      </w:r>
      <w:r w:rsidR="00871AF4">
        <w:rPr>
          <w:sz w:val="28"/>
          <w:szCs w:val="28"/>
          <w:lang w:val="pt-BR"/>
        </w:rPr>
        <w:t xml:space="preserve"> dia 01 de abril de 2025</w:t>
      </w:r>
      <w:r w:rsidR="00154230">
        <w:rPr>
          <w:sz w:val="28"/>
          <w:szCs w:val="28"/>
          <w:lang w:val="pt-BR"/>
        </w:rPr>
        <w:t>.</w:t>
      </w:r>
    </w:p>
    <w:p w14:paraId="263C2585" w14:textId="77777777" w:rsidR="00BE1160" w:rsidRDefault="00BE1160" w:rsidP="00BE1160">
      <w:pPr>
        <w:pStyle w:val="Corpodetexto"/>
        <w:spacing w:line="312" w:lineRule="auto"/>
        <w:jc w:val="both"/>
        <w:rPr>
          <w:sz w:val="28"/>
          <w:szCs w:val="28"/>
          <w:lang w:val="pt-BR"/>
        </w:rPr>
      </w:pPr>
    </w:p>
    <w:p w14:paraId="6C783615" w14:textId="77777777" w:rsidR="00BE1160" w:rsidRDefault="00BE1160" w:rsidP="00BE1160">
      <w:pPr>
        <w:pStyle w:val="Corpodetexto"/>
        <w:spacing w:line="312" w:lineRule="auto"/>
        <w:jc w:val="both"/>
      </w:pPr>
      <w:r>
        <w:rPr>
          <w:sz w:val="28"/>
          <w:szCs w:val="28"/>
        </w:rPr>
        <w:t>Registre-se, Publique-se e Cumpra-se.</w:t>
      </w:r>
    </w:p>
    <w:p w14:paraId="05FCFFD7" w14:textId="77777777" w:rsidR="00BE1160" w:rsidRDefault="00BE1160" w:rsidP="00BE1160">
      <w:pPr>
        <w:pStyle w:val="Corpodetexto"/>
        <w:spacing w:line="312" w:lineRule="auto"/>
        <w:rPr>
          <w:sz w:val="28"/>
          <w:szCs w:val="28"/>
        </w:rPr>
      </w:pPr>
    </w:p>
    <w:p w14:paraId="55EFA0F0" w14:textId="1975DD6A" w:rsidR="00BE1160" w:rsidRDefault="00BE1160" w:rsidP="00BE1160">
      <w:pPr>
        <w:pStyle w:val="Corpodetexto"/>
        <w:spacing w:line="312" w:lineRule="auto"/>
        <w:jc w:val="center"/>
      </w:pPr>
      <w:r>
        <w:rPr>
          <w:b/>
          <w:bCs/>
          <w:sz w:val="28"/>
          <w:szCs w:val="28"/>
        </w:rPr>
        <w:t>Palácio Joaquim Didier,</w:t>
      </w:r>
      <w:r w:rsidR="006B189E">
        <w:rPr>
          <w:b/>
          <w:bCs/>
          <w:sz w:val="28"/>
          <w:szCs w:val="28"/>
          <w:lang w:val="pt-BR"/>
        </w:rPr>
        <w:t xml:space="preserve"> </w:t>
      </w:r>
      <w:r w:rsidR="00A2536F">
        <w:rPr>
          <w:b/>
          <w:bCs/>
          <w:sz w:val="28"/>
          <w:szCs w:val="28"/>
          <w:lang w:val="pt-BR"/>
        </w:rPr>
        <w:t>15</w:t>
      </w:r>
      <w:r>
        <w:rPr>
          <w:b/>
          <w:bCs/>
          <w:sz w:val="28"/>
          <w:szCs w:val="28"/>
          <w:lang w:val="pt-BR"/>
        </w:rPr>
        <w:t xml:space="preserve"> </w:t>
      </w:r>
      <w:r>
        <w:rPr>
          <w:b/>
          <w:bCs/>
          <w:sz w:val="28"/>
          <w:szCs w:val="28"/>
        </w:rPr>
        <w:t xml:space="preserve">de </w:t>
      </w:r>
      <w:r w:rsidR="006256FF">
        <w:rPr>
          <w:b/>
          <w:bCs/>
          <w:sz w:val="28"/>
          <w:szCs w:val="28"/>
        </w:rPr>
        <w:t>abril</w:t>
      </w:r>
      <w:r>
        <w:rPr>
          <w:b/>
          <w:bCs/>
          <w:sz w:val="28"/>
          <w:szCs w:val="28"/>
        </w:rPr>
        <w:t xml:space="preserve"> de 202</w:t>
      </w:r>
      <w:r>
        <w:rPr>
          <w:b/>
          <w:bCs/>
          <w:sz w:val="28"/>
          <w:szCs w:val="28"/>
          <w:lang w:val="pt-BR"/>
        </w:rPr>
        <w:t>5</w:t>
      </w:r>
      <w:r>
        <w:rPr>
          <w:b/>
          <w:bCs/>
          <w:sz w:val="28"/>
          <w:szCs w:val="28"/>
        </w:rPr>
        <w:t>.</w:t>
      </w:r>
    </w:p>
    <w:p w14:paraId="64FDFC1D" w14:textId="77777777" w:rsidR="00BE1160" w:rsidRDefault="00BE1160" w:rsidP="00BE1160">
      <w:pPr>
        <w:pStyle w:val="Corpodetexto"/>
        <w:spacing w:line="312" w:lineRule="auto"/>
        <w:jc w:val="right"/>
        <w:rPr>
          <w:b/>
          <w:bCs/>
          <w:sz w:val="28"/>
          <w:szCs w:val="28"/>
        </w:rPr>
      </w:pPr>
    </w:p>
    <w:p w14:paraId="54172E30" w14:textId="77777777" w:rsidR="00BE1160" w:rsidRDefault="00BE1160" w:rsidP="00BE1160">
      <w:pPr>
        <w:pStyle w:val="Corpodetexto"/>
        <w:spacing w:line="312" w:lineRule="auto"/>
        <w:jc w:val="both"/>
        <w:rPr>
          <w:bCs/>
          <w:sz w:val="28"/>
          <w:szCs w:val="28"/>
        </w:rPr>
      </w:pPr>
    </w:p>
    <w:p w14:paraId="1853C6D3" w14:textId="77777777" w:rsidR="00BE1160" w:rsidRDefault="00BE1160" w:rsidP="00BE1160">
      <w:pPr>
        <w:pStyle w:val="Corpodetexto"/>
        <w:rPr>
          <w:bCs/>
          <w:sz w:val="28"/>
          <w:szCs w:val="28"/>
        </w:rPr>
      </w:pPr>
    </w:p>
    <w:p w14:paraId="60FF48E5" w14:textId="77777777" w:rsidR="00BE1160" w:rsidRDefault="00BE1160" w:rsidP="00BE1160">
      <w:pPr>
        <w:pStyle w:val="Corpodetexto"/>
        <w:jc w:val="center"/>
      </w:pPr>
      <w:r>
        <w:rPr>
          <w:b/>
          <w:bCs/>
          <w:sz w:val="28"/>
          <w:szCs w:val="28"/>
          <w:lang w:val="pt-BR"/>
        </w:rPr>
        <w:t>Joselito Gomes da Silva</w:t>
      </w:r>
    </w:p>
    <w:p w14:paraId="5463A8FE" w14:textId="67747F6D" w:rsidR="00BE1160" w:rsidRPr="00BE1160" w:rsidRDefault="00BE1160" w:rsidP="00BE1160">
      <w:pPr>
        <w:pStyle w:val="Corpodetexto"/>
        <w:jc w:val="center"/>
      </w:pPr>
      <w:r>
        <w:rPr>
          <w:sz w:val="28"/>
          <w:szCs w:val="28"/>
          <w:lang w:val="pt-BR"/>
        </w:rPr>
        <w:t>Prefeito do Município de Gravatá</w:t>
      </w:r>
    </w:p>
    <w:p w14:paraId="0DA98F15" w14:textId="37DE06AC" w:rsidR="001D6452" w:rsidRPr="00BE1160" w:rsidRDefault="001D6452" w:rsidP="00BE1160"/>
    <w:sectPr w:rsidR="001D6452" w:rsidRPr="00BE1160">
      <w:headerReference w:type="default" r:id="rId7"/>
      <w:pgSz w:w="11906" w:h="16838"/>
      <w:pgMar w:top="3271" w:right="1440" w:bottom="2243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E2D7" w14:textId="77777777" w:rsidR="00157AB5" w:rsidRDefault="00157AB5">
      <w:pPr>
        <w:spacing w:line="240" w:lineRule="auto"/>
      </w:pPr>
      <w:r>
        <w:separator/>
      </w:r>
    </w:p>
  </w:endnote>
  <w:endnote w:type="continuationSeparator" w:id="0">
    <w:p w14:paraId="5603088F" w14:textId="77777777" w:rsidR="00157AB5" w:rsidRDefault="00157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6B17" w14:textId="77777777" w:rsidR="00157AB5" w:rsidRDefault="00157AB5">
      <w:pPr>
        <w:spacing w:line="240" w:lineRule="auto"/>
      </w:pPr>
      <w:r>
        <w:separator/>
      </w:r>
    </w:p>
  </w:footnote>
  <w:footnote w:type="continuationSeparator" w:id="0">
    <w:p w14:paraId="72076F5A" w14:textId="77777777" w:rsidR="00157AB5" w:rsidRDefault="00157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D263" w14:textId="77777777" w:rsidR="00B915BA" w:rsidRDefault="0066603E">
    <w:pPr>
      <w:pStyle w:val="LO-normal"/>
    </w:pPr>
    <w:r>
      <w:rPr>
        <w:noProof/>
        <w:lang w:val="pt-BR" w:eastAsia="pt-BR" w:bidi="ar-SA"/>
      </w:rPr>
      <w:drawing>
        <wp:anchor distT="0" distB="0" distL="0" distR="0" simplePos="0" relativeHeight="2" behindDoc="1" locked="0" layoutInCell="1" allowOverlap="1" wp14:anchorId="5C4BA5D2" wp14:editId="5D2550FD">
          <wp:simplePos x="0" y="0"/>
          <wp:positionH relativeFrom="column">
            <wp:posOffset>-946150</wp:posOffset>
          </wp:positionH>
          <wp:positionV relativeFrom="paragraph">
            <wp:posOffset>-485775</wp:posOffset>
          </wp:positionV>
          <wp:extent cx="7592060" cy="107207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8" b="78"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072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9BE69F" w14:textId="77777777" w:rsidR="00B915BA" w:rsidRDefault="00B915BA">
    <w:pPr>
      <w:pStyle w:val="LO-normal"/>
    </w:pPr>
  </w:p>
  <w:p w14:paraId="4EEB469D" w14:textId="77777777" w:rsidR="00B915BA" w:rsidRDefault="00B915BA">
    <w:pPr>
      <w:pStyle w:val="LO-normal"/>
    </w:pPr>
  </w:p>
  <w:p w14:paraId="3300E19B" w14:textId="77777777" w:rsidR="00B915BA" w:rsidRDefault="00B915BA">
    <w:pPr>
      <w:pStyle w:val="LO-normal"/>
    </w:pPr>
  </w:p>
  <w:p w14:paraId="43DBD8B7" w14:textId="77777777" w:rsidR="00B915BA" w:rsidRDefault="00B915BA">
    <w:pPr>
      <w:pStyle w:val="LO-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6CD"/>
    <w:multiLevelType w:val="hybridMultilevel"/>
    <w:tmpl w:val="E4BCB060"/>
    <w:lvl w:ilvl="0" w:tplc="0416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" w15:restartNumberingAfterBreak="0">
    <w:nsid w:val="045430CB"/>
    <w:multiLevelType w:val="multilevel"/>
    <w:tmpl w:val="FFE0E780"/>
    <w:lvl w:ilvl="0">
      <w:start w:val="2"/>
      <w:numFmt w:val="decimal"/>
      <w:lvlText w:val="%1"/>
      <w:lvlJc w:val="left"/>
      <w:pPr>
        <w:tabs>
          <w:tab w:val="num" w:pos="0"/>
        </w:tabs>
        <w:ind w:left="357" w:hanging="357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5" w:hanging="363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1" w:hanging="357"/>
      </w:pPr>
      <w:rPr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83" w:hanging="357"/>
      </w:pPr>
      <w:rPr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5" w:hanging="357"/>
      </w:pPr>
      <w:rPr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67" w:hanging="357"/>
      </w:pPr>
      <w:rPr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09" w:hanging="357"/>
      </w:pPr>
      <w:rPr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51" w:hanging="357"/>
      </w:pPr>
      <w:rPr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93" w:hanging="357"/>
      </w:pPr>
      <w:rPr>
        <w:color w:val="FF0000"/>
      </w:rPr>
    </w:lvl>
  </w:abstractNum>
  <w:abstractNum w:abstractNumId="2" w15:restartNumberingAfterBreak="0">
    <w:nsid w:val="065921D0"/>
    <w:multiLevelType w:val="multilevel"/>
    <w:tmpl w:val="870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A0C5F"/>
    <w:multiLevelType w:val="hybridMultilevel"/>
    <w:tmpl w:val="EC0ADE72"/>
    <w:lvl w:ilvl="0" w:tplc="535C65E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47DE"/>
    <w:multiLevelType w:val="hybridMultilevel"/>
    <w:tmpl w:val="BED6BE2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0E532C"/>
    <w:multiLevelType w:val="multilevel"/>
    <w:tmpl w:val="2ECEF9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i w:val="0"/>
        <w:strike w:val="0"/>
        <w:d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AEE2FE9"/>
    <w:multiLevelType w:val="multilevel"/>
    <w:tmpl w:val="870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E4163"/>
    <w:multiLevelType w:val="hybridMultilevel"/>
    <w:tmpl w:val="741614E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5295F"/>
    <w:multiLevelType w:val="multilevel"/>
    <w:tmpl w:val="870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C34D0"/>
    <w:multiLevelType w:val="multilevel"/>
    <w:tmpl w:val="A372F4D6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5D22151"/>
    <w:multiLevelType w:val="hybridMultilevel"/>
    <w:tmpl w:val="C046B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2047B"/>
    <w:multiLevelType w:val="hybridMultilevel"/>
    <w:tmpl w:val="5816A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076B"/>
    <w:multiLevelType w:val="hybridMultilevel"/>
    <w:tmpl w:val="B58420A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8590E"/>
    <w:multiLevelType w:val="hybridMultilevel"/>
    <w:tmpl w:val="539CE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37E9D"/>
    <w:multiLevelType w:val="multilevel"/>
    <w:tmpl w:val="870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A24DB"/>
    <w:multiLevelType w:val="hybridMultilevel"/>
    <w:tmpl w:val="596A9C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350682"/>
    <w:multiLevelType w:val="hybridMultilevel"/>
    <w:tmpl w:val="9154C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A6D8F"/>
    <w:multiLevelType w:val="multilevel"/>
    <w:tmpl w:val="A44463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6EE17142"/>
    <w:multiLevelType w:val="multilevel"/>
    <w:tmpl w:val="7C1A7076"/>
    <w:lvl w:ilvl="0">
      <w:start w:val="2"/>
      <w:numFmt w:val="decimal"/>
      <w:lvlText w:val="%1"/>
      <w:lvlJc w:val="left"/>
      <w:pPr>
        <w:tabs>
          <w:tab w:val="num" w:pos="0"/>
        </w:tabs>
        <w:ind w:left="357" w:hanging="357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5" w:hanging="363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775" w:hanging="357"/>
      </w:pPr>
      <w:rPr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83" w:hanging="357"/>
      </w:pPr>
      <w:rPr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5" w:hanging="357"/>
      </w:pPr>
      <w:rPr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67" w:hanging="357"/>
      </w:pPr>
      <w:rPr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09" w:hanging="357"/>
      </w:pPr>
      <w:rPr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51" w:hanging="357"/>
      </w:pPr>
      <w:rPr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93" w:hanging="357"/>
      </w:pPr>
      <w:rPr>
        <w:color w:val="FF0000"/>
      </w:rPr>
    </w:lvl>
  </w:abstractNum>
  <w:abstractNum w:abstractNumId="20" w15:restartNumberingAfterBreak="0">
    <w:nsid w:val="70CF7219"/>
    <w:multiLevelType w:val="hybridMultilevel"/>
    <w:tmpl w:val="156AC27A"/>
    <w:lvl w:ilvl="0" w:tplc="FCE0BB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33C93"/>
    <w:multiLevelType w:val="multilevel"/>
    <w:tmpl w:val="2C80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300D0"/>
    <w:multiLevelType w:val="multilevel"/>
    <w:tmpl w:val="870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979557">
    <w:abstractNumId w:val="5"/>
  </w:num>
  <w:num w:numId="2" w16cid:durableId="411926153">
    <w:abstractNumId w:val="14"/>
  </w:num>
  <w:num w:numId="3" w16cid:durableId="1049451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398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28013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5971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444818">
    <w:abstractNumId w:val="17"/>
  </w:num>
  <w:num w:numId="8" w16cid:durableId="1119375369">
    <w:abstractNumId w:val="21"/>
  </w:num>
  <w:num w:numId="9" w16cid:durableId="689337223">
    <w:abstractNumId w:val="7"/>
  </w:num>
  <w:num w:numId="10" w16cid:durableId="1940409776">
    <w:abstractNumId w:val="2"/>
  </w:num>
  <w:num w:numId="11" w16cid:durableId="1540700093">
    <w:abstractNumId w:val="22"/>
  </w:num>
  <w:num w:numId="12" w16cid:durableId="174346339">
    <w:abstractNumId w:val="9"/>
  </w:num>
  <w:num w:numId="13" w16cid:durableId="706442966">
    <w:abstractNumId w:val="15"/>
  </w:num>
  <w:num w:numId="14" w16cid:durableId="1525896865">
    <w:abstractNumId w:val="12"/>
  </w:num>
  <w:num w:numId="15" w16cid:durableId="1210150870">
    <w:abstractNumId w:val="6"/>
  </w:num>
  <w:num w:numId="16" w16cid:durableId="1142776218">
    <w:abstractNumId w:val="1"/>
  </w:num>
  <w:num w:numId="17" w16cid:durableId="211308469">
    <w:abstractNumId w:val="3"/>
  </w:num>
  <w:num w:numId="18" w16cid:durableId="1018383593">
    <w:abstractNumId w:val="13"/>
  </w:num>
  <w:num w:numId="19" w16cid:durableId="1829518725">
    <w:abstractNumId w:val="11"/>
  </w:num>
  <w:num w:numId="20" w16cid:durableId="168717484">
    <w:abstractNumId w:val="16"/>
  </w:num>
  <w:num w:numId="21" w16cid:durableId="1483815032">
    <w:abstractNumId w:val="0"/>
  </w:num>
  <w:num w:numId="22" w16cid:durableId="613168474">
    <w:abstractNumId w:val="20"/>
  </w:num>
  <w:num w:numId="23" w16cid:durableId="1755122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BA"/>
    <w:rsid w:val="00001CE8"/>
    <w:rsid w:val="00014F40"/>
    <w:rsid w:val="000154FF"/>
    <w:rsid w:val="00024178"/>
    <w:rsid w:val="00025EC6"/>
    <w:rsid w:val="00036341"/>
    <w:rsid w:val="00092678"/>
    <w:rsid w:val="000A35AF"/>
    <w:rsid w:val="000E381C"/>
    <w:rsid w:val="00151B5C"/>
    <w:rsid w:val="00154230"/>
    <w:rsid w:val="00157AB5"/>
    <w:rsid w:val="00193CF5"/>
    <w:rsid w:val="0019454A"/>
    <w:rsid w:val="001946C6"/>
    <w:rsid w:val="001B17FB"/>
    <w:rsid w:val="001D5D9D"/>
    <w:rsid w:val="001D6452"/>
    <w:rsid w:val="001E406F"/>
    <w:rsid w:val="002909EC"/>
    <w:rsid w:val="002963A4"/>
    <w:rsid w:val="002B5C52"/>
    <w:rsid w:val="002C2B4B"/>
    <w:rsid w:val="002E7BAA"/>
    <w:rsid w:val="00306959"/>
    <w:rsid w:val="00335731"/>
    <w:rsid w:val="00360675"/>
    <w:rsid w:val="00385904"/>
    <w:rsid w:val="003A3CBE"/>
    <w:rsid w:val="003A6183"/>
    <w:rsid w:val="003D387D"/>
    <w:rsid w:val="00402B26"/>
    <w:rsid w:val="00427FB9"/>
    <w:rsid w:val="0043265D"/>
    <w:rsid w:val="00484AF8"/>
    <w:rsid w:val="004A3E4B"/>
    <w:rsid w:val="004C57AF"/>
    <w:rsid w:val="00502710"/>
    <w:rsid w:val="005D7E5E"/>
    <w:rsid w:val="005E1503"/>
    <w:rsid w:val="00610BD3"/>
    <w:rsid w:val="006256FF"/>
    <w:rsid w:val="00657538"/>
    <w:rsid w:val="0066603E"/>
    <w:rsid w:val="00670706"/>
    <w:rsid w:val="00674701"/>
    <w:rsid w:val="00676061"/>
    <w:rsid w:val="006A1CD0"/>
    <w:rsid w:val="006B189E"/>
    <w:rsid w:val="006B7564"/>
    <w:rsid w:val="007328EA"/>
    <w:rsid w:val="00750A01"/>
    <w:rsid w:val="007A20FB"/>
    <w:rsid w:val="007A23D5"/>
    <w:rsid w:val="007D14C4"/>
    <w:rsid w:val="008511E6"/>
    <w:rsid w:val="00871AF4"/>
    <w:rsid w:val="00874838"/>
    <w:rsid w:val="00874BFE"/>
    <w:rsid w:val="00895911"/>
    <w:rsid w:val="008A38DE"/>
    <w:rsid w:val="008A3B5A"/>
    <w:rsid w:val="008D4872"/>
    <w:rsid w:val="008D7632"/>
    <w:rsid w:val="008E7616"/>
    <w:rsid w:val="008E77CB"/>
    <w:rsid w:val="00932AA4"/>
    <w:rsid w:val="00960CE6"/>
    <w:rsid w:val="009A4E3B"/>
    <w:rsid w:val="009D35E6"/>
    <w:rsid w:val="009F08CE"/>
    <w:rsid w:val="00A2536F"/>
    <w:rsid w:val="00A468F6"/>
    <w:rsid w:val="00A74957"/>
    <w:rsid w:val="00A84859"/>
    <w:rsid w:val="00AC7CF6"/>
    <w:rsid w:val="00AD0AE5"/>
    <w:rsid w:val="00AF0C42"/>
    <w:rsid w:val="00B062CD"/>
    <w:rsid w:val="00B1628A"/>
    <w:rsid w:val="00B251E6"/>
    <w:rsid w:val="00B342C6"/>
    <w:rsid w:val="00B5072C"/>
    <w:rsid w:val="00B915BA"/>
    <w:rsid w:val="00BE1160"/>
    <w:rsid w:val="00BE2109"/>
    <w:rsid w:val="00BF62D9"/>
    <w:rsid w:val="00C5558D"/>
    <w:rsid w:val="00C67072"/>
    <w:rsid w:val="00C92AF6"/>
    <w:rsid w:val="00CE0B51"/>
    <w:rsid w:val="00CE0D4F"/>
    <w:rsid w:val="00D0291F"/>
    <w:rsid w:val="00D16DC1"/>
    <w:rsid w:val="00D17AD1"/>
    <w:rsid w:val="00D249A4"/>
    <w:rsid w:val="00D60F11"/>
    <w:rsid w:val="00DC3369"/>
    <w:rsid w:val="00DF0FD1"/>
    <w:rsid w:val="00E01CC8"/>
    <w:rsid w:val="00E12F0A"/>
    <w:rsid w:val="00E158AD"/>
    <w:rsid w:val="00E66B04"/>
    <w:rsid w:val="00EB0363"/>
    <w:rsid w:val="00F17E6D"/>
    <w:rsid w:val="00F35ECE"/>
    <w:rsid w:val="00F55913"/>
    <w:rsid w:val="00F921D6"/>
    <w:rsid w:val="00FB121C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248E"/>
  <w15:docId w15:val="{393467AE-9244-437D-87E8-297E4789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PargrafodaLista">
    <w:name w:val="List Paragraph"/>
    <w:basedOn w:val="Normal"/>
    <w:qFormat/>
    <w:pPr>
      <w:spacing w:before="98"/>
      <w:ind w:left="119"/>
      <w:jc w:val="both"/>
    </w:pPr>
  </w:style>
  <w:style w:type="paragraph" w:customStyle="1" w:styleId="TableParagraph">
    <w:name w:val="Table Paragraph"/>
    <w:basedOn w:val="Normal"/>
    <w:qFormat/>
    <w:pPr>
      <w:spacing w:line="271" w:lineRule="exact"/>
      <w:ind w:left="110"/>
    </w:pPr>
  </w:style>
  <w:style w:type="paragraph" w:styleId="SemEspaamento">
    <w:name w:val="No Spacing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932AA4"/>
    <w:pPr>
      <w:autoSpaceDN w:val="0"/>
      <w:spacing w:line="276" w:lineRule="auto"/>
      <w:textAlignment w:val="baseline"/>
    </w:pPr>
  </w:style>
  <w:style w:type="table" w:styleId="Tabelacomgrade">
    <w:name w:val="Table Grid"/>
    <w:basedOn w:val="Tabelanormal"/>
    <w:uiPriority w:val="39"/>
    <w:rsid w:val="0000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402B26"/>
    <w:pPr>
      <w:spacing w:after="140"/>
      <w:textAlignment w:val="auto"/>
    </w:pPr>
  </w:style>
  <w:style w:type="paragraph" w:customStyle="1" w:styleId="pb-0">
    <w:name w:val="pb-0"/>
    <w:basedOn w:val="Normal"/>
    <w:rsid w:val="00402B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ui-vpp-highlighted-specsfeatures-list-item">
    <w:name w:val="ui-vpp-highlighted-specs__features-list-item"/>
    <w:basedOn w:val="Normal"/>
    <w:rsid w:val="002B5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Cristiane de Souza</dc:creator>
  <dc:description/>
  <cp:lastModifiedBy>Flavia Cristiane de Souza</cp:lastModifiedBy>
  <cp:revision>4</cp:revision>
  <cp:lastPrinted>2025-04-11T15:42:00Z</cp:lastPrinted>
  <dcterms:created xsi:type="dcterms:W3CDTF">2025-04-14T17:53:00Z</dcterms:created>
  <dcterms:modified xsi:type="dcterms:W3CDTF">2025-04-15T13:06:00Z</dcterms:modified>
  <dc:language>pt-BR</dc:language>
</cp:coreProperties>
</file>